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A9" w:rsidRPr="00662E06" w:rsidRDefault="00543294" w:rsidP="00543294">
      <w:pPr>
        <w:jc w:val="center"/>
        <w:rPr>
          <w:rFonts w:ascii="Calisto MT" w:hAnsi="Calisto MT"/>
          <w:b/>
          <w:sz w:val="40"/>
        </w:rPr>
      </w:pPr>
      <w:r w:rsidRPr="00662E06">
        <w:rPr>
          <w:rFonts w:ascii="Calisto MT" w:hAnsi="Calisto MT"/>
          <w:b/>
          <w:sz w:val="40"/>
        </w:rPr>
        <w:t>Blog Post Rubric</w:t>
      </w:r>
    </w:p>
    <w:p w:rsidR="00543294" w:rsidRDefault="00543294" w:rsidP="00543294">
      <w:pPr>
        <w:jc w:val="center"/>
      </w:pPr>
    </w:p>
    <w:tbl>
      <w:tblPr>
        <w:tblStyle w:val="TableGrid"/>
        <w:tblW w:w="0" w:type="auto"/>
        <w:tblLook w:val="04A0"/>
      </w:tblPr>
      <w:tblGrid>
        <w:gridCol w:w="1836"/>
        <w:gridCol w:w="1836"/>
        <w:gridCol w:w="1836"/>
        <w:gridCol w:w="1836"/>
        <w:gridCol w:w="1836"/>
        <w:gridCol w:w="1836"/>
      </w:tblGrid>
      <w:tr w:rsidR="00543294" w:rsidRPr="00662E06" w:rsidTr="00543294">
        <w:tc>
          <w:tcPr>
            <w:tcW w:w="1836" w:type="dxa"/>
          </w:tcPr>
          <w:p w:rsidR="00543294" w:rsidRPr="00662E06" w:rsidRDefault="00543294" w:rsidP="00543294">
            <w:pPr>
              <w:rPr>
                <w:rFonts w:ascii="Calisto MT" w:hAnsi="Calisto MT"/>
                <w:b/>
                <w:sz w:val="28"/>
              </w:rPr>
            </w:pPr>
            <w:r w:rsidRPr="00662E06">
              <w:rPr>
                <w:rFonts w:ascii="Calisto MT" w:hAnsi="Calisto MT"/>
                <w:b/>
                <w:sz w:val="28"/>
              </w:rPr>
              <w:t>Category</w:t>
            </w:r>
          </w:p>
        </w:tc>
        <w:tc>
          <w:tcPr>
            <w:tcW w:w="1836" w:type="dxa"/>
          </w:tcPr>
          <w:p w:rsidR="00543294" w:rsidRPr="00662E06" w:rsidRDefault="00543294" w:rsidP="00543294">
            <w:pPr>
              <w:rPr>
                <w:rFonts w:ascii="Calisto MT" w:hAnsi="Calisto MT"/>
                <w:b/>
                <w:sz w:val="28"/>
              </w:rPr>
            </w:pPr>
            <w:r w:rsidRPr="00662E06">
              <w:rPr>
                <w:rFonts w:ascii="Calisto MT" w:hAnsi="Calisto MT"/>
                <w:b/>
                <w:sz w:val="28"/>
              </w:rPr>
              <w:t>5 points</w:t>
            </w:r>
          </w:p>
        </w:tc>
        <w:tc>
          <w:tcPr>
            <w:tcW w:w="1836" w:type="dxa"/>
          </w:tcPr>
          <w:p w:rsidR="00543294" w:rsidRPr="00662E06" w:rsidRDefault="00543294" w:rsidP="00543294">
            <w:pPr>
              <w:rPr>
                <w:rFonts w:ascii="Calisto MT" w:hAnsi="Calisto MT"/>
                <w:b/>
                <w:sz w:val="28"/>
              </w:rPr>
            </w:pPr>
            <w:r w:rsidRPr="00662E06">
              <w:rPr>
                <w:rFonts w:ascii="Calisto MT" w:hAnsi="Calisto MT"/>
                <w:b/>
                <w:sz w:val="28"/>
              </w:rPr>
              <w:t>4 points</w:t>
            </w:r>
          </w:p>
        </w:tc>
        <w:tc>
          <w:tcPr>
            <w:tcW w:w="1836" w:type="dxa"/>
          </w:tcPr>
          <w:p w:rsidR="00543294" w:rsidRPr="00662E06" w:rsidRDefault="00543294" w:rsidP="00543294">
            <w:pPr>
              <w:rPr>
                <w:rFonts w:ascii="Calisto MT" w:hAnsi="Calisto MT"/>
                <w:b/>
                <w:sz w:val="28"/>
              </w:rPr>
            </w:pPr>
            <w:r w:rsidRPr="00662E06">
              <w:rPr>
                <w:rFonts w:ascii="Calisto MT" w:hAnsi="Calisto MT"/>
                <w:b/>
                <w:sz w:val="28"/>
              </w:rPr>
              <w:t>3 points</w:t>
            </w:r>
          </w:p>
        </w:tc>
        <w:tc>
          <w:tcPr>
            <w:tcW w:w="1836" w:type="dxa"/>
          </w:tcPr>
          <w:p w:rsidR="00543294" w:rsidRPr="00662E06" w:rsidRDefault="00543294" w:rsidP="00543294">
            <w:pPr>
              <w:rPr>
                <w:rFonts w:ascii="Calisto MT" w:hAnsi="Calisto MT"/>
                <w:b/>
                <w:sz w:val="28"/>
              </w:rPr>
            </w:pPr>
            <w:r w:rsidRPr="00662E06">
              <w:rPr>
                <w:rFonts w:ascii="Calisto MT" w:hAnsi="Calisto MT"/>
                <w:b/>
                <w:sz w:val="28"/>
              </w:rPr>
              <w:t>2 points</w:t>
            </w:r>
          </w:p>
        </w:tc>
        <w:tc>
          <w:tcPr>
            <w:tcW w:w="1836" w:type="dxa"/>
          </w:tcPr>
          <w:p w:rsidR="00543294" w:rsidRPr="00662E06" w:rsidRDefault="00543294" w:rsidP="00543294">
            <w:pPr>
              <w:rPr>
                <w:rFonts w:ascii="Calisto MT" w:hAnsi="Calisto MT"/>
                <w:b/>
                <w:sz w:val="28"/>
              </w:rPr>
            </w:pPr>
            <w:r w:rsidRPr="00662E06">
              <w:rPr>
                <w:rFonts w:ascii="Calisto MT" w:hAnsi="Calisto MT"/>
                <w:b/>
                <w:sz w:val="28"/>
              </w:rPr>
              <w:t>0 points</w:t>
            </w:r>
          </w:p>
        </w:tc>
      </w:tr>
      <w:tr w:rsidR="00543294" w:rsidRPr="00662E06" w:rsidTr="00543294">
        <w:tc>
          <w:tcPr>
            <w:tcW w:w="1836" w:type="dxa"/>
          </w:tcPr>
          <w:p w:rsidR="00543294" w:rsidRPr="00662E06" w:rsidRDefault="00543294" w:rsidP="00543294">
            <w:pPr>
              <w:rPr>
                <w:rFonts w:ascii="Calisto MT" w:hAnsi="Calisto MT"/>
                <w:b/>
                <w:sz w:val="28"/>
              </w:rPr>
            </w:pPr>
            <w:r w:rsidRPr="00662E06">
              <w:rPr>
                <w:rFonts w:ascii="Calisto MT" w:hAnsi="Calisto MT"/>
                <w:b/>
                <w:sz w:val="28"/>
              </w:rPr>
              <w:t>Grammar, Spelling, Punctuation</w:t>
            </w:r>
          </w:p>
        </w:tc>
        <w:tc>
          <w:tcPr>
            <w:tcW w:w="1836" w:type="dxa"/>
          </w:tcPr>
          <w:p w:rsidR="00543294" w:rsidRPr="00662E06" w:rsidRDefault="00543294" w:rsidP="00543294">
            <w:pPr>
              <w:rPr>
                <w:rFonts w:ascii="Calisto MT" w:hAnsi="Calisto MT"/>
              </w:rPr>
            </w:pPr>
            <w:r w:rsidRPr="00662E06">
              <w:rPr>
                <w:rFonts w:ascii="Calisto MT" w:hAnsi="Calisto MT"/>
              </w:rPr>
              <w:t>Writer makes no errors in grammar or spelling that distract the reader from the content</w:t>
            </w:r>
          </w:p>
        </w:tc>
        <w:tc>
          <w:tcPr>
            <w:tcW w:w="1836" w:type="dxa"/>
          </w:tcPr>
          <w:p w:rsidR="00543294" w:rsidRPr="00662E06" w:rsidRDefault="00543294" w:rsidP="00543294">
            <w:pPr>
              <w:rPr>
                <w:rFonts w:ascii="Calisto MT" w:hAnsi="Calisto MT"/>
              </w:rPr>
            </w:pPr>
            <w:r w:rsidRPr="00662E06">
              <w:rPr>
                <w:rFonts w:ascii="Calisto MT" w:hAnsi="Calisto MT"/>
              </w:rPr>
              <w:t>Writer makes 1-2 errors in grammar or spelling that distract the reader from the content.</w:t>
            </w:r>
          </w:p>
        </w:tc>
        <w:tc>
          <w:tcPr>
            <w:tcW w:w="1836" w:type="dxa"/>
          </w:tcPr>
          <w:p w:rsidR="00543294" w:rsidRPr="00662E06" w:rsidRDefault="00543294" w:rsidP="00543294">
            <w:pPr>
              <w:rPr>
                <w:rFonts w:ascii="Calisto MT" w:hAnsi="Calisto MT"/>
              </w:rPr>
            </w:pPr>
            <w:r w:rsidRPr="00662E06">
              <w:rPr>
                <w:rFonts w:ascii="Calisto MT" w:hAnsi="Calisto MT"/>
              </w:rPr>
              <w:t>Writer makes 3-4 errors in grammar or spelling that distract the reader from the content.</w:t>
            </w:r>
          </w:p>
        </w:tc>
        <w:tc>
          <w:tcPr>
            <w:tcW w:w="1836" w:type="dxa"/>
          </w:tcPr>
          <w:p w:rsidR="00543294" w:rsidRPr="00662E06" w:rsidRDefault="00543294" w:rsidP="00543294">
            <w:pPr>
              <w:rPr>
                <w:rFonts w:ascii="Calisto MT" w:hAnsi="Calisto MT"/>
              </w:rPr>
            </w:pPr>
            <w:r w:rsidRPr="00662E06">
              <w:rPr>
                <w:rFonts w:ascii="Calisto MT" w:hAnsi="Calisto MT"/>
              </w:rPr>
              <w:t>Writer makes 4-5 errors in grammar or spelling that distract the readers from the content.</w:t>
            </w:r>
          </w:p>
        </w:tc>
        <w:tc>
          <w:tcPr>
            <w:tcW w:w="1836" w:type="dxa"/>
          </w:tcPr>
          <w:p w:rsidR="00543294" w:rsidRPr="00662E06" w:rsidRDefault="00543294" w:rsidP="00543294">
            <w:pPr>
              <w:rPr>
                <w:rFonts w:ascii="Calisto MT" w:hAnsi="Calisto MT"/>
              </w:rPr>
            </w:pPr>
            <w:r w:rsidRPr="00662E06">
              <w:rPr>
                <w:rFonts w:ascii="Calisto MT" w:hAnsi="Calisto MT"/>
              </w:rPr>
              <w:t>Writer makes more than 5 errors in grammar or spelling that distract the reader from the content</w:t>
            </w:r>
          </w:p>
        </w:tc>
      </w:tr>
      <w:tr w:rsidR="00543294" w:rsidRPr="00662E06" w:rsidTr="00543294">
        <w:tc>
          <w:tcPr>
            <w:tcW w:w="1836" w:type="dxa"/>
          </w:tcPr>
          <w:p w:rsidR="00543294" w:rsidRPr="00662E06" w:rsidRDefault="00543294" w:rsidP="00543294">
            <w:pPr>
              <w:rPr>
                <w:rFonts w:ascii="Calisto MT" w:hAnsi="Calisto MT"/>
                <w:b/>
                <w:sz w:val="28"/>
              </w:rPr>
            </w:pPr>
            <w:r w:rsidRPr="00662E06">
              <w:rPr>
                <w:rFonts w:ascii="Calisto MT" w:hAnsi="Calisto MT"/>
                <w:b/>
                <w:sz w:val="28"/>
              </w:rPr>
              <w:t>Writing Quality</w:t>
            </w:r>
          </w:p>
        </w:tc>
        <w:tc>
          <w:tcPr>
            <w:tcW w:w="1836" w:type="dxa"/>
          </w:tcPr>
          <w:p w:rsidR="00543294" w:rsidRPr="00662E06" w:rsidRDefault="00543294" w:rsidP="00B579CF">
            <w:pPr>
              <w:rPr>
                <w:rFonts w:ascii="Calisto MT" w:hAnsi="Calisto MT"/>
              </w:rPr>
            </w:pPr>
            <w:r w:rsidRPr="00662E06">
              <w:rPr>
                <w:rFonts w:ascii="Calisto MT" w:hAnsi="Calisto MT"/>
              </w:rPr>
              <w:t>Writer makes no errors in capitalization or punctuati</w:t>
            </w:r>
            <w:r w:rsidR="0062089C">
              <w:rPr>
                <w:rFonts w:ascii="Calisto MT" w:hAnsi="Calisto MT"/>
              </w:rPr>
              <w:t xml:space="preserve">on, and includes a variety of </w:t>
            </w:r>
            <w:proofErr w:type="spellStart"/>
            <w:r w:rsidR="0062089C">
              <w:rPr>
                <w:rFonts w:ascii="Calisto MT" w:hAnsi="Calisto MT"/>
              </w:rPr>
              <w:t>a</w:t>
            </w:r>
            <w:r w:rsidRPr="00662E06">
              <w:rPr>
                <w:rFonts w:ascii="Calisto MT" w:hAnsi="Calisto MT"/>
              </w:rPr>
              <w:t>sentence</w:t>
            </w:r>
            <w:proofErr w:type="spellEnd"/>
            <w:r w:rsidRPr="00662E06">
              <w:rPr>
                <w:rFonts w:ascii="Calisto MT" w:hAnsi="Calisto MT"/>
              </w:rPr>
              <w:t xml:space="preserve"> structures </w:t>
            </w:r>
            <w:r w:rsidR="00B579CF" w:rsidRPr="00662E06">
              <w:rPr>
                <w:rFonts w:ascii="Calisto MT" w:hAnsi="Calisto MT"/>
              </w:rPr>
              <w:t>with no more than 2</w:t>
            </w:r>
            <w:r w:rsidRPr="00662E06">
              <w:rPr>
                <w:rFonts w:ascii="Calisto MT" w:hAnsi="Calisto MT"/>
              </w:rPr>
              <w:t xml:space="preserve"> sentences starting with the </w:t>
            </w:r>
            <w:r w:rsidR="00B579CF" w:rsidRPr="00662E06">
              <w:rPr>
                <w:rFonts w:ascii="Calisto MT" w:hAnsi="Calisto MT"/>
              </w:rPr>
              <w:t>same word or phrase</w:t>
            </w:r>
            <w:r w:rsidRPr="00662E06">
              <w:rPr>
                <w:rFonts w:ascii="Calisto MT" w:hAnsi="Calisto MT"/>
              </w:rPr>
              <w:t xml:space="preserve"> so that the paper is exceptionally easy to read.</w:t>
            </w:r>
          </w:p>
        </w:tc>
        <w:tc>
          <w:tcPr>
            <w:tcW w:w="1836" w:type="dxa"/>
          </w:tcPr>
          <w:p w:rsidR="00543294" w:rsidRPr="00662E06" w:rsidRDefault="00543294" w:rsidP="00B579CF">
            <w:pPr>
              <w:rPr>
                <w:rFonts w:ascii="Calisto MT" w:hAnsi="Calisto MT"/>
              </w:rPr>
            </w:pPr>
            <w:r w:rsidRPr="00662E06">
              <w:rPr>
                <w:rFonts w:ascii="Calisto MT" w:hAnsi="Calisto MT"/>
              </w:rPr>
              <w:t xml:space="preserve">Writer makes 1-2 errors in capitalization, or </w:t>
            </w:r>
            <w:r w:rsidR="00662E06" w:rsidRPr="00662E06">
              <w:rPr>
                <w:rFonts w:ascii="Calisto MT" w:hAnsi="Calisto MT"/>
              </w:rPr>
              <w:t>punctuation</w:t>
            </w:r>
            <w:r w:rsidRPr="00662E06">
              <w:rPr>
                <w:rFonts w:ascii="Calisto MT" w:hAnsi="Calisto MT"/>
              </w:rPr>
              <w:t xml:space="preserve"> uses a varie</w:t>
            </w:r>
            <w:r w:rsidR="00B579CF" w:rsidRPr="00662E06">
              <w:rPr>
                <w:rFonts w:ascii="Calisto MT" w:hAnsi="Calisto MT"/>
              </w:rPr>
              <w:t>ty of sentence structures with 3</w:t>
            </w:r>
            <w:r w:rsidRPr="00662E06">
              <w:rPr>
                <w:rFonts w:ascii="Calisto MT" w:hAnsi="Calisto MT"/>
              </w:rPr>
              <w:t xml:space="preserve"> sentences starting with the </w:t>
            </w:r>
            <w:r w:rsidR="00B579CF" w:rsidRPr="00662E06">
              <w:rPr>
                <w:rFonts w:ascii="Calisto MT" w:hAnsi="Calisto MT"/>
              </w:rPr>
              <w:t>same word or phrase but</w:t>
            </w:r>
            <w:r w:rsidRPr="00662E06">
              <w:rPr>
                <w:rFonts w:ascii="Calisto MT" w:hAnsi="Calisto MT"/>
              </w:rPr>
              <w:t xml:space="preserve"> the paper is still easy to read.</w:t>
            </w:r>
          </w:p>
        </w:tc>
        <w:tc>
          <w:tcPr>
            <w:tcW w:w="1836" w:type="dxa"/>
          </w:tcPr>
          <w:p w:rsidR="00543294" w:rsidRPr="00662E06" w:rsidRDefault="00543294" w:rsidP="00B579CF">
            <w:pPr>
              <w:rPr>
                <w:rFonts w:ascii="Calisto MT" w:hAnsi="Calisto MT"/>
              </w:rPr>
            </w:pPr>
            <w:r w:rsidRPr="00662E06">
              <w:rPr>
                <w:rFonts w:ascii="Calisto MT" w:hAnsi="Calisto MT"/>
              </w:rPr>
              <w:t xml:space="preserve">Writer makes a few errors in capitalization and/or punctuation, </w:t>
            </w:r>
            <w:r w:rsidR="00B579CF" w:rsidRPr="00662E06">
              <w:rPr>
                <w:rFonts w:ascii="Calisto MT" w:hAnsi="Calisto MT"/>
              </w:rPr>
              <w:t>uses mostly simple sentences, and has 4 sentences that start with the same word or phrase that interrupt the readers flow</w:t>
            </w:r>
          </w:p>
        </w:tc>
        <w:tc>
          <w:tcPr>
            <w:tcW w:w="1836" w:type="dxa"/>
          </w:tcPr>
          <w:p w:rsidR="00543294" w:rsidRPr="00662E06" w:rsidRDefault="0062089C" w:rsidP="00B579CF">
            <w:pPr>
              <w:rPr>
                <w:rFonts w:ascii="Calisto MT" w:hAnsi="Calisto MT"/>
              </w:rPr>
            </w:pPr>
            <w:r>
              <w:rPr>
                <w:rFonts w:ascii="Calisto MT" w:hAnsi="Calisto MT"/>
              </w:rPr>
              <w:t xml:space="preserve">Writer makes </w:t>
            </w:r>
            <w:r w:rsidR="00B579CF" w:rsidRPr="00662E06">
              <w:rPr>
                <w:rFonts w:ascii="Calisto MT" w:hAnsi="Calisto MT"/>
              </w:rPr>
              <w:t xml:space="preserve"> several errors in capitalization and/or punctuation that catch the readers eye, uses mostly simple sentences, and has 5 sentences that start with the same word or phrase that interrupt the readers flow and causes confusion</w:t>
            </w:r>
          </w:p>
        </w:tc>
        <w:tc>
          <w:tcPr>
            <w:tcW w:w="1836" w:type="dxa"/>
          </w:tcPr>
          <w:p w:rsidR="00543294" w:rsidRPr="00662E06" w:rsidRDefault="00B579CF" w:rsidP="00543294">
            <w:pPr>
              <w:rPr>
                <w:rFonts w:ascii="Calisto MT" w:hAnsi="Calisto MT"/>
              </w:rPr>
            </w:pPr>
            <w:r w:rsidRPr="00662E06">
              <w:rPr>
                <w:rFonts w:ascii="Calisto MT" w:hAnsi="Calisto MT"/>
              </w:rPr>
              <w:t>Writer uses only simple sentence, with the majority of them starting with the same word or phrase, and contain several capitalization and punctuation errors that inhibit the readers ability to read the passage</w:t>
            </w:r>
          </w:p>
        </w:tc>
      </w:tr>
      <w:tr w:rsidR="00543294" w:rsidRPr="00662E06" w:rsidTr="00543294">
        <w:tc>
          <w:tcPr>
            <w:tcW w:w="1836" w:type="dxa"/>
          </w:tcPr>
          <w:p w:rsidR="00543294" w:rsidRPr="00662E06" w:rsidRDefault="00B579CF" w:rsidP="00543294">
            <w:pPr>
              <w:rPr>
                <w:rFonts w:ascii="Calisto MT" w:hAnsi="Calisto MT"/>
                <w:b/>
                <w:sz w:val="28"/>
              </w:rPr>
            </w:pPr>
            <w:r w:rsidRPr="00662E06">
              <w:rPr>
                <w:rFonts w:ascii="Calisto MT" w:hAnsi="Calisto MT"/>
                <w:b/>
                <w:sz w:val="28"/>
              </w:rPr>
              <w:t>On Time</w:t>
            </w:r>
          </w:p>
        </w:tc>
        <w:tc>
          <w:tcPr>
            <w:tcW w:w="1836" w:type="dxa"/>
          </w:tcPr>
          <w:p w:rsidR="00543294" w:rsidRPr="00662E06" w:rsidRDefault="00B579CF" w:rsidP="00543294">
            <w:pPr>
              <w:rPr>
                <w:rFonts w:ascii="Calisto MT" w:hAnsi="Calisto MT"/>
              </w:rPr>
            </w:pPr>
            <w:r w:rsidRPr="00662E06">
              <w:rPr>
                <w:rFonts w:ascii="Calisto MT" w:hAnsi="Calisto MT"/>
              </w:rPr>
              <w:t>Post is completed and posted by the deadline</w:t>
            </w:r>
          </w:p>
        </w:tc>
        <w:tc>
          <w:tcPr>
            <w:tcW w:w="1836" w:type="dxa"/>
          </w:tcPr>
          <w:p w:rsidR="00543294" w:rsidRPr="00662E06" w:rsidRDefault="00B579CF" w:rsidP="00543294">
            <w:pPr>
              <w:rPr>
                <w:rFonts w:ascii="Calisto MT" w:hAnsi="Calisto MT"/>
              </w:rPr>
            </w:pPr>
            <w:r w:rsidRPr="00662E06">
              <w:rPr>
                <w:rFonts w:ascii="Calisto MT" w:hAnsi="Calisto MT"/>
              </w:rPr>
              <w:t>Post is 6 hours late</w:t>
            </w:r>
          </w:p>
        </w:tc>
        <w:tc>
          <w:tcPr>
            <w:tcW w:w="1836" w:type="dxa"/>
          </w:tcPr>
          <w:p w:rsidR="00543294" w:rsidRPr="00662E06" w:rsidRDefault="00B579CF" w:rsidP="00543294">
            <w:pPr>
              <w:rPr>
                <w:rFonts w:ascii="Calisto MT" w:hAnsi="Calisto MT"/>
              </w:rPr>
            </w:pPr>
            <w:r w:rsidRPr="00662E06">
              <w:rPr>
                <w:rFonts w:ascii="Calisto MT" w:hAnsi="Calisto MT"/>
              </w:rPr>
              <w:t>Post is 12 hours late</w:t>
            </w:r>
          </w:p>
        </w:tc>
        <w:tc>
          <w:tcPr>
            <w:tcW w:w="1836" w:type="dxa"/>
          </w:tcPr>
          <w:p w:rsidR="00543294" w:rsidRPr="00662E06" w:rsidRDefault="00B579CF" w:rsidP="00B579CF">
            <w:pPr>
              <w:rPr>
                <w:rFonts w:ascii="Calisto MT" w:hAnsi="Calisto MT"/>
              </w:rPr>
            </w:pPr>
            <w:r w:rsidRPr="00662E06">
              <w:rPr>
                <w:rFonts w:ascii="Calisto MT" w:hAnsi="Calisto MT"/>
              </w:rPr>
              <w:t>Post is 18 hours late</w:t>
            </w:r>
          </w:p>
        </w:tc>
        <w:tc>
          <w:tcPr>
            <w:tcW w:w="1836" w:type="dxa"/>
          </w:tcPr>
          <w:p w:rsidR="00543294" w:rsidRPr="00662E06" w:rsidRDefault="00B579CF" w:rsidP="00543294">
            <w:pPr>
              <w:rPr>
                <w:rFonts w:ascii="Calisto MT" w:hAnsi="Calisto MT"/>
              </w:rPr>
            </w:pPr>
            <w:r w:rsidRPr="00662E06">
              <w:rPr>
                <w:rFonts w:ascii="Calisto MT" w:hAnsi="Calisto MT"/>
              </w:rPr>
              <w:t>Post is 1 day late</w:t>
            </w:r>
          </w:p>
        </w:tc>
      </w:tr>
      <w:tr w:rsidR="00543294" w:rsidRPr="00662E06" w:rsidTr="00543294">
        <w:tc>
          <w:tcPr>
            <w:tcW w:w="1836" w:type="dxa"/>
          </w:tcPr>
          <w:p w:rsidR="00543294" w:rsidRPr="00662E06" w:rsidRDefault="00B579CF" w:rsidP="00543294">
            <w:pPr>
              <w:rPr>
                <w:rFonts w:ascii="Calisto MT" w:hAnsi="Calisto MT"/>
                <w:b/>
                <w:sz w:val="28"/>
              </w:rPr>
            </w:pPr>
            <w:r w:rsidRPr="00662E06">
              <w:rPr>
                <w:rFonts w:ascii="Calisto MT" w:hAnsi="Calisto MT"/>
                <w:b/>
                <w:sz w:val="28"/>
              </w:rPr>
              <w:t>Content</w:t>
            </w:r>
          </w:p>
        </w:tc>
        <w:tc>
          <w:tcPr>
            <w:tcW w:w="1836" w:type="dxa"/>
          </w:tcPr>
          <w:p w:rsidR="00543294" w:rsidRPr="00662E06" w:rsidRDefault="00B579CF" w:rsidP="00543294">
            <w:pPr>
              <w:rPr>
                <w:rFonts w:ascii="Calisto MT" w:hAnsi="Calisto MT"/>
              </w:rPr>
            </w:pPr>
            <w:r w:rsidRPr="00662E06">
              <w:rPr>
                <w:rFonts w:ascii="Calisto MT" w:hAnsi="Calisto MT"/>
              </w:rPr>
              <w:t>Writer responds to all of the questions provided in the prompt, with quality in-depth answers.</w:t>
            </w:r>
          </w:p>
        </w:tc>
        <w:tc>
          <w:tcPr>
            <w:tcW w:w="1836" w:type="dxa"/>
          </w:tcPr>
          <w:p w:rsidR="00543294" w:rsidRPr="00662E06" w:rsidRDefault="00B579CF" w:rsidP="00543294">
            <w:pPr>
              <w:rPr>
                <w:rFonts w:ascii="Calisto MT" w:hAnsi="Calisto MT"/>
              </w:rPr>
            </w:pPr>
            <w:r w:rsidRPr="00662E06">
              <w:rPr>
                <w:rFonts w:ascii="Calisto MT" w:hAnsi="Calisto MT"/>
              </w:rPr>
              <w:t>Writer responds to all of the questions in the prompt</w:t>
            </w:r>
            <w:r w:rsidR="00662E06" w:rsidRPr="00662E06">
              <w:rPr>
                <w:rFonts w:ascii="Calisto MT" w:hAnsi="Calisto MT"/>
              </w:rPr>
              <w:t xml:space="preserve"> with a short paragraph that lacks depth</w:t>
            </w:r>
            <w:r w:rsidRPr="00662E06">
              <w:rPr>
                <w:rFonts w:ascii="Calisto MT" w:hAnsi="Calisto MT"/>
              </w:rPr>
              <w:t xml:space="preserve">. </w:t>
            </w:r>
          </w:p>
        </w:tc>
        <w:tc>
          <w:tcPr>
            <w:tcW w:w="1836" w:type="dxa"/>
          </w:tcPr>
          <w:p w:rsidR="00543294" w:rsidRPr="00662E06" w:rsidRDefault="00B579CF" w:rsidP="00543294">
            <w:pPr>
              <w:rPr>
                <w:rFonts w:ascii="Calisto MT" w:hAnsi="Calisto MT"/>
              </w:rPr>
            </w:pPr>
            <w:r w:rsidRPr="00662E06">
              <w:rPr>
                <w:rFonts w:ascii="Calisto MT" w:hAnsi="Calisto MT"/>
              </w:rPr>
              <w:t>Writer responds to all of the questions in the prompt with surface level answers (3-4 simple sentences).</w:t>
            </w:r>
          </w:p>
        </w:tc>
        <w:tc>
          <w:tcPr>
            <w:tcW w:w="1836" w:type="dxa"/>
          </w:tcPr>
          <w:p w:rsidR="00543294" w:rsidRPr="00662E06" w:rsidRDefault="00B579CF" w:rsidP="00543294">
            <w:pPr>
              <w:rPr>
                <w:rFonts w:ascii="Calisto MT" w:hAnsi="Calisto MT"/>
              </w:rPr>
            </w:pPr>
            <w:r w:rsidRPr="00662E06">
              <w:rPr>
                <w:rFonts w:ascii="Calisto MT" w:hAnsi="Calisto MT"/>
              </w:rPr>
              <w:t>Writer responds to all of the questions in the prompt with only 1-2 sentences per question.</w:t>
            </w:r>
          </w:p>
        </w:tc>
        <w:tc>
          <w:tcPr>
            <w:tcW w:w="1836" w:type="dxa"/>
          </w:tcPr>
          <w:p w:rsidR="00543294" w:rsidRPr="00662E06" w:rsidRDefault="00B579CF" w:rsidP="00543294">
            <w:pPr>
              <w:rPr>
                <w:rFonts w:ascii="Calisto MT" w:hAnsi="Calisto MT"/>
              </w:rPr>
            </w:pPr>
            <w:r w:rsidRPr="00662E06">
              <w:rPr>
                <w:rFonts w:ascii="Calisto MT" w:hAnsi="Calisto MT"/>
              </w:rPr>
              <w:t>Response does not address all questions provided in the prompt</w:t>
            </w:r>
          </w:p>
        </w:tc>
      </w:tr>
    </w:tbl>
    <w:p w:rsidR="00543294" w:rsidRPr="00662E06" w:rsidRDefault="00543294" w:rsidP="00543294">
      <w:pPr>
        <w:rPr>
          <w:rFonts w:ascii="Calisto MT" w:hAnsi="Calisto MT"/>
        </w:rPr>
      </w:pPr>
    </w:p>
    <w:sectPr w:rsidR="00543294" w:rsidRPr="00662E06" w:rsidSect="005432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43294"/>
    <w:rsid w:val="00543294"/>
    <w:rsid w:val="0062089C"/>
    <w:rsid w:val="00662E06"/>
    <w:rsid w:val="009D62A9"/>
    <w:rsid w:val="00B120C1"/>
    <w:rsid w:val="00B5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Hoven School</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2012-11-26T19:50:00Z</dcterms:created>
  <dcterms:modified xsi:type="dcterms:W3CDTF">2013-01-13T21:51:00Z</dcterms:modified>
</cp:coreProperties>
</file>